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8" w:rsidRPr="00A900A8" w:rsidRDefault="00A900A8" w:rsidP="00AA7653">
      <w:pPr>
        <w:rPr>
          <w:rFonts w:ascii="Times New Roman" w:hAnsi="Times New Roman" w:cs="Times New Roman"/>
          <w:sz w:val="28"/>
          <w:szCs w:val="28"/>
        </w:rPr>
      </w:pP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331"/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A900A8" w:rsidRPr="00A900A8" w:rsidTr="00605165">
        <w:tc>
          <w:tcPr>
            <w:tcW w:w="1555" w:type="pct"/>
          </w:tcPr>
          <w:p w:rsidR="00A900A8" w:rsidRPr="00A900A8" w:rsidRDefault="00A900A8" w:rsidP="00A900A8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900A8" w:rsidRPr="00A900A8" w:rsidRDefault="00A900A8" w:rsidP="00A90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900A8" w:rsidRPr="00A900A8" w:rsidRDefault="00A900A8" w:rsidP="00A900A8">
            <w:pPr>
              <w:tabs>
                <w:tab w:val="left" w:pos="9288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«__»__________202</w:t>
            </w:r>
            <w:r w:rsidR="00F36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0A8" w:rsidRPr="00A900A8" w:rsidRDefault="00A900A8" w:rsidP="00A900A8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</w:tcPr>
          <w:p w:rsidR="00A900A8" w:rsidRPr="00A900A8" w:rsidRDefault="00A900A8" w:rsidP="00A900A8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900A8" w:rsidRPr="00A900A8" w:rsidRDefault="00A900A8" w:rsidP="00A90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A900A8" w:rsidRPr="00A900A8" w:rsidRDefault="00A900A8" w:rsidP="00F3686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«__» ____________202</w:t>
            </w:r>
            <w:r w:rsidR="00F36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52" w:type="pct"/>
          </w:tcPr>
          <w:p w:rsidR="00A900A8" w:rsidRPr="00A900A8" w:rsidRDefault="00A900A8" w:rsidP="00A900A8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Согласовано</w:t>
            </w:r>
          </w:p>
          <w:p w:rsidR="00A900A8" w:rsidRPr="00A900A8" w:rsidRDefault="00A900A8" w:rsidP="00A90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Директор  ОУ</w:t>
            </w:r>
          </w:p>
          <w:p w:rsidR="00A900A8" w:rsidRPr="00A900A8" w:rsidRDefault="00A900A8" w:rsidP="00A90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           «__» _______202</w:t>
            </w:r>
            <w:r w:rsidR="00F36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900A8" w:rsidRPr="00A900A8" w:rsidRDefault="00A900A8" w:rsidP="00A900A8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A8" w:rsidRPr="00A900A8" w:rsidRDefault="00A900A8" w:rsidP="00A9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8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A8" w:rsidRDefault="00A900A8" w:rsidP="00A90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0A8">
        <w:rPr>
          <w:rFonts w:ascii="Times New Roman" w:hAnsi="Times New Roman" w:cs="Times New Roman"/>
          <w:b/>
          <w:sz w:val="28"/>
          <w:szCs w:val="28"/>
          <w:u w:val="single"/>
        </w:rPr>
        <w:t>АЗБУКА ЗДОРОВЬЯ</w:t>
      </w: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A8">
        <w:rPr>
          <w:rFonts w:ascii="Times New Roman" w:hAnsi="Times New Roman" w:cs="Times New Roman"/>
          <w:sz w:val="28"/>
          <w:szCs w:val="28"/>
        </w:rPr>
        <w:t>Ступень обучения</w:t>
      </w:r>
      <w:r>
        <w:rPr>
          <w:rFonts w:ascii="Times New Roman" w:hAnsi="Times New Roman" w:cs="Times New Roman"/>
          <w:sz w:val="28"/>
          <w:szCs w:val="28"/>
        </w:rPr>
        <w:t xml:space="preserve">: 1-4 </w:t>
      </w:r>
      <w:r w:rsidRPr="00A900A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900A8" w:rsidRPr="00A900A8" w:rsidRDefault="00A900A8" w:rsidP="00A9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0A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900A8">
        <w:rPr>
          <w:rFonts w:ascii="Times New Roman" w:hAnsi="Times New Roman" w:cs="Times New Roman"/>
          <w:sz w:val="28"/>
          <w:szCs w:val="28"/>
        </w:rPr>
        <w:t>Гладыщук</w:t>
      </w:r>
      <w:proofErr w:type="spellEnd"/>
      <w:r w:rsidRPr="00A900A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900A8" w:rsidRP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Pr="00A900A8" w:rsidRDefault="00A900A8" w:rsidP="00A900A8">
      <w:pPr>
        <w:rPr>
          <w:rFonts w:ascii="Times New Roman" w:hAnsi="Times New Roman" w:cs="Times New Roman"/>
          <w:sz w:val="28"/>
          <w:szCs w:val="28"/>
        </w:rPr>
      </w:pPr>
    </w:p>
    <w:p w:rsidR="00A900A8" w:rsidRPr="00AA7653" w:rsidRDefault="00A900A8" w:rsidP="00AA7653">
      <w:pPr>
        <w:rPr>
          <w:rFonts w:ascii="Times New Roman" w:hAnsi="Times New Roman" w:cs="Times New Roman"/>
          <w:b/>
          <w:sz w:val="28"/>
          <w:szCs w:val="28"/>
        </w:rPr>
      </w:pPr>
      <w:r w:rsidRPr="00A900A8">
        <w:rPr>
          <w:rFonts w:ascii="Times New Roman" w:hAnsi="Times New Roman" w:cs="Times New Roman"/>
          <w:b/>
          <w:sz w:val="28"/>
          <w:szCs w:val="28"/>
        </w:rPr>
        <w:t xml:space="preserve">Учитель физической культуры А.В. </w:t>
      </w:r>
      <w:proofErr w:type="spellStart"/>
      <w:r w:rsidRPr="00A900A8">
        <w:rPr>
          <w:rFonts w:ascii="Times New Roman" w:hAnsi="Times New Roman" w:cs="Times New Roman"/>
          <w:b/>
          <w:sz w:val="28"/>
          <w:szCs w:val="28"/>
        </w:rPr>
        <w:t>Гладыщук</w:t>
      </w:r>
      <w:proofErr w:type="spellEnd"/>
    </w:p>
    <w:p w:rsidR="00DE1480" w:rsidRDefault="00A900A8" w:rsidP="00AA7653">
      <w:pPr>
        <w:pBdr>
          <w:bottom w:val="single" w:sz="6" w:space="1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Молодежный 202</w:t>
      </w:r>
      <w:r w:rsidR="00F3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A7653" w:rsidRDefault="00AA7653" w:rsidP="00AA7653">
      <w:pPr>
        <w:pBdr>
          <w:bottom w:val="single" w:sz="6" w:space="1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653" w:rsidRDefault="00AA7653" w:rsidP="00AA7653">
      <w:pPr>
        <w:pBdr>
          <w:bottom w:val="single" w:sz="6" w:space="1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480" w:rsidRDefault="00DE1480" w:rsidP="00DE14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DE1480" w:rsidRPr="00DE1480" w:rsidRDefault="00DE1480" w:rsidP="00DE14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1D6" w:rsidRPr="003571D6" w:rsidRDefault="003571D6" w:rsidP="003571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компонентом  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«Азбука здоровья» составлена на основе следующих документов: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Федерального государственного образовательного стандарта;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РФ «Об образовании»;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учётом: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санитарно-эпидемиологических требований к условиям и организации обучения в ОУ.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годового учебного календарного графика.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актуальность 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«Азбука здоровья».</w:t>
      </w:r>
    </w:p>
    <w:p w:rsidR="003571D6" w:rsidRDefault="003571D6" w:rsidP="003571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0D6B43" w:rsidRPr="003571D6" w:rsidRDefault="000D6B43" w:rsidP="003571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D6" w:rsidRP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 Общая характеристика курса.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данного курса: 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571D6" w:rsidRPr="003571D6" w:rsidRDefault="003571D6" w:rsidP="003571D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необходимые знания, умения и навыки по здоровому образу жизни;</w:t>
      </w:r>
    </w:p>
    <w:p w:rsidR="003571D6" w:rsidRPr="003571D6" w:rsidRDefault="003571D6" w:rsidP="003571D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3571D6" w:rsidRPr="003571D6" w:rsidRDefault="003571D6" w:rsidP="003571D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физическое и психическое саморазвитие;</w:t>
      </w:r>
    </w:p>
    <w:p w:rsidR="003571D6" w:rsidRPr="003571D6" w:rsidRDefault="003571D6" w:rsidP="003571D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добиться потребности выполнения элементарных правил </w:t>
      </w:r>
      <w:proofErr w:type="spellStart"/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 программа строится</w:t>
      </w: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 принципах</w:t>
      </w: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571D6" w:rsidRPr="003571D6" w:rsidRDefault="003571D6" w:rsidP="003571D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Научности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основе которых содержится анализ статистических медицинских исследований по состоянию здоровья школьников.</w:t>
      </w:r>
    </w:p>
    <w:p w:rsidR="003571D6" w:rsidRPr="003571D6" w:rsidRDefault="003571D6" w:rsidP="003571D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Доступности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которых определяет содержание курса в соответствии с возрастными особенностями младших школьников.</w:t>
      </w:r>
    </w:p>
    <w:p w:rsidR="003571D6" w:rsidRPr="003571D6" w:rsidRDefault="003571D6" w:rsidP="003571D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Системности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определяющий взаимосвязь и целостность   содержания, форм и принципов предлагаемого курса.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выделить</w:t>
      </w: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практическую направленность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571D6" w:rsidRPr="003571D6" w:rsidRDefault="003571D6" w:rsidP="003571D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мотивации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Быть здоровым – значит быть счастливым и успешным в будущей взрослой жизни.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проведения занятий: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год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1час в неделю, 4 часа в месяц.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год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1 час в неделю, 4 часа в месяц.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год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1час в неделю, 4часа в месяц.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год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1час в неделю, 4 часа в месяц.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 </w:t>
      </w: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3571D6" w:rsidRPr="003571D6" w:rsidRDefault="003571D6" w:rsidP="003571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сказок, рассказов;</w:t>
      </w:r>
    </w:p>
    <w:p w:rsidR="003571D6" w:rsidRPr="003571D6" w:rsidRDefault="003571D6" w:rsidP="003571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драматических сценок, спектаклей;</w:t>
      </w:r>
    </w:p>
    <w:p w:rsidR="003571D6" w:rsidRPr="003571D6" w:rsidRDefault="003571D6" w:rsidP="003571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прослушивание, разучивание песен и стихов;</w:t>
      </w:r>
    </w:p>
    <w:p w:rsidR="003571D6" w:rsidRPr="003571D6" w:rsidRDefault="003571D6" w:rsidP="003571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подвижных игр;</w:t>
      </w:r>
    </w:p>
    <w:p w:rsidR="003571D6" w:rsidRPr="003571D6" w:rsidRDefault="003571D6" w:rsidP="003571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опытов;</w:t>
      </w:r>
    </w:p>
    <w:p w:rsidR="003571D6" w:rsidRPr="003571D6" w:rsidRDefault="003571D6" w:rsidP="003571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0D6B43" w:rsidRPr="003571D6" w:rsidRDefault="000D6B43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0D6B43" w:rsidRPr="003571D6" w:rsidRDefault="000D6B43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4 года, 135 часов. В 1 классе – 33 часа, 2-4 классы по 34 часа Занятия проводятся 1 раз в неделю по 35 минут (в 1 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классе), по 45 минут в 2 - 4 классах. Программа рассчитана на детей 7-10 лет, реализуется за 4 года.  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«Азбука здоровья»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Универсальными компетенциями учащихся на этапе начального общего образования по формированию здорового и безопасного образа жизни являются: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-умения организовывать собственную деятельность, выбирать и использовать средства для достижения ее цели;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освоения учащимися содержания программы по формированию здорового и безопасного образа жизни являются следующие умения: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-овладеть навыками бережного отношения к своему здоровью и здоровью окружающих, предупреждения заболеваний, оказания первой медицинской помощи;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-проявлять дисциплинированность, трудолюбие и упорство в достижении поставленных целей;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-оказывать бескорыстную помощь своим сверстникам, находить с ними общий язык и общие интересы.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освоения учащимися содержания программы по формированию здорового и безопасного образа жизни являются следующие умения: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-характеризовать явления (действия и поступки), давать им объективную оценку на основе освоенных знаний и имеющегося опыта;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общаться и взаимодействовать со сверстниками на принципах взаимоуважения и взаимопомощи, дружбы и толерантности;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обеспечивать защиту и сохранность природы во время активного отдыха и занятий физической культурой;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организовывать самостоятельную деятельность с учѐтом требований еѐ безопасности;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анализировать и объективно оценивать результаты собственного труда, находить возможности и способы их улучшения;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оценивать красоту телосложения и осанки, сравнивать их с эталонными образцами.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освоения учащимися содержания программы по формированию здорового и безопасного образа жизни являются следующие умения: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применять знания, установки, личностные ориентиры и нормы поведения, обеспечивающие сохранение и укрепление физического,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и социального здоровья;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организовывать и проводить со сверстниками подвижные игры и элементы соревнований;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571D6" w:rsidRPr="003571D6" w:rsidRDefault="003571D6" w:rsidP="003571D6">
      <w:pPr>
        <w:shd w:val="clear" w:color="auto" w:fill="FFFFFF"/>
        <w:spacing w:before="120" w:after="120" w:line="240" w:lineRule="auto"/>
        <w:ind w:firstLine="568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3571D6" w:rsidRP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зал, актовый зал, зеркальный зал;</w:t>
      </w:r>
    </w:p>
    <w:p w:rsidR="003571D6" w:rsidRP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Коврики;</w:t>
      </w:r>
    </w:p>
    <w:p w:rsidR="003571D6" w:rsidRP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обручи, кегли, скакалки;</w:t>
      </w:r>
    </w:p>
    <w:p w:rsidR="003571D6" w:rsidRP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центр;</w:t>
      </w:r>
    </w:p>
    <w:p w:rsidR="003571D6" w:rsidRP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принтер, телевизор;</w:t>
      </w:r>
    </w:p>
    <w:p w:rsidR="003571D6" w:rsidRP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праздников</w:t>
      </w:r>
    </w:p>
    <w:p w:rsidR="003571D6" w:rsidRDefault="003571D6" w:rsidP="003571D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презентации по «ЗОЖ» («Вредные и полезные привычки», «Ф</w:t>
      </w:r>
      <w:r w:rsidR="000D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рукты и овощи на твоём столе», 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«Режим дня школьника» и др.)</w:t>
      </w:r>
    </w:p>
    <w:p w:rsidR="000D6B43" w:rsidRPr="003571D6" w:rsidRDefault="000D6B43" w:rsidP="000D6B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1D6" w:rsidRPr="003571D6" w:rsidRDefault="003571D6" w:rsidP="003571D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Вводное занятие. 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путешествия «Где живет здоровье?»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МОЙДОДЫРА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 Урок –беседа «Умывание и купание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надо ухаживать за своим телом? Зачем  купаются и чистят свое тело? Где скапливается грязь на теле человека? Что способствует скоплению грязи? Что случается с грязнулей? Зачем человек моется?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Урок-беседа «Забота о глазах». 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самый глазастый? Как устроен глаз человека? Как беречь глаза?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Урок –лекция «Уход за ушами»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самый ушастый? Как устроено ухо человека? Как беречь уши?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 Урок- экспедиция « Уход за зубами»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Молочные и постоянные зубы. Как устроен зуб человека? Болезни зубов. Чем и как надо питаться, чтобы зубы оставались здоровыми? Как чистить зубы?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Мультимедиа –урок «Уход за руками и ногами»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Устройство человеческой ладони. Большой палец и его роль. Где чаще всего скапливается грязь на руках и ногах? Занозы и их извлечение.  Как уберечь свои руки и ноги от порезов, ссадин, ожогов, переохлаждений, мозолей, травм? Плоскостопие. Косолапость. В каких случаях полезно, а когда опасно бегать босиком?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6.  Урок-диалог «Забота о коже»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чего защищает кожа? Как устроена кожа человека? Травмы и заболевания кожи: ожоги, сыпь, воспаления, грибковые заболевания, клещи. Как следует поступать при травмах и заболеваниях кожи? Правила ухода за кожей.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 Комбинированный урок «Как следует питаться»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Устройство системы пищеварения человека. Какие продукты наиболее полезны растущему организму? От чего зависит количество потребляемой пищи?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 Урок – беседа «Как сделать сон полезным»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Зачем человеку сон. Как изменяется настроение и поведение человека в зависимости от качества сна? Сколько надо спать? Чего не следует делать перед сном? Что делает сон полноценным?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Итоговое по разделу: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</w:t>
      </w:r>
      <w:r w:rsidR="000D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надо не только знать, но и выполнять»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АЙБОЛИТА: ПРАВИЛА НА ВСЮ ЖИЗНЬ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Урок- беседа «Почему мы болеем»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Признаки болезни: высокая температура, озноб, больное горло, головная боль, насморк, потеря аппетита, тошнота и рвота, раздражительность. Причины болезней.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 Урок- лекция «Кто и как предохраняет нас от болезней»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организм защищает сам себя. Здоровый образ жизни. Как родители и учителя охраняют здоровье и жизнь детей, воспитывают у них потребность расти здоровыми.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Мультимедиа- урок «Кто нас лечит?»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есть лечебные заведения? Какие есть врачи, и какие болезни они лечат?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 Урок –лекция «Прививки от болезней»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Защитные функции организма и как их укрепить. Детские болезни. Опасные инфекционные заболевания. Переносчики инфекции. Вакцины и их введение в организм. Реакции организма на прививки.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 Урок –беседа «Что нужно знать о лекарствах»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Горькие и «вкусные» лекарства. Где хранить лекарства? Антибиотики. Реакции организма на прием лекарств. Аллергия на лекарства.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  Комбинированный урок «Как избежать отравлений»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Признаки отравления. Кишечные расстройства. Срок годности продуктов питания. Почему необходимо тщательно пережевывать пищу? Регулярный стул - хорошая привычка.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 Итоговое по разделу: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знатоков «доктора Айболита»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БЕЗОПАСНОСТИ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Урок- беседа «Безопасность при любой погоде»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избежать солнечных ожогов и тепловых ударов. Безопасность при грозе. Сквозняки. Мокрые (переохлажденные) ноги. Как избежать простуды? Как вести себя на улице в гололед?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2.Урок </w:t>
      </w:r>
      <w:proofErr w:type="gramStart"/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–б</w:t>
      </w:r>
      <w:proofErr w:type="gramEnd"/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еседа «Правила безопасного поведения в доме, на улице, в транспорте»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Беспорядок в доме (в комнате) - причина многих травм. Не бегай по мокрому полу. Не прикасайся мокрыми руками к электрическим приборам и проводам. Правила дорожного движения. Не играй на проезжей части дороги, стройке, в местах большого скопления машин и людей. Не лезь 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переполненный транспорт. Не прыгай в него на ходу. Не высовывай руку из окна автомобиля и др. транспорта во время движения. Находясь в автомобиле, не дотрагивайся до кнопок и рычагов управления.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 Урок – лекция «Правила безопасного поведения на воде»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купайся один (в реке, озере, море). Не ныряй вниз головой в незнакомом месте. Не купайся в грозу. Купайся только в отведенных для этого местах. Никогда не соглашайся на спор прыгнуть в воду с большой высоты или преодолеть вплавь большое расстояние. Не ходи зимой по тонкому льду.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Мультимедиа- урок «Правила обращения с огнем»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играй со спичками и зажигалками. Не садись близко у горящей печки, камина, костра. Не разжигай костер, если рядом нет взрослого. Не бросай в костер патроны, снаряды, не лей в него бензин, керосин и другие воспламеняющиеся жидкости. Соблюдай правила пользования газовой плитой.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Урок-беседа «Как уберечься от ударов электрическим током»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электрический ток? Не трогай руками висящий или торчащий откуда-то провод, не наступай на него ногой! Не стой под деревом во время грозы. Не прикасайся к человеку, находящемуся под действием электрического тока. Не купайся в реке, озере, море во время грозы. Не прикасайся мокрыми руками к электрическим приборам и проводам.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Комбинированный урок «Как уберечься от порезов, ушибов, переломов»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высовывайся в открытые окна. Не прыгай с большой высоты. Не ходи по высоким и узким карнизам. Не бегай в темноте. Не бегай с острыми предметами в руках. Как следует обращаться с острыми, режущими и колющими предметами.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Комбинированный урок «Как защититься от насекомых»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опасны мухи, комары, блохи, клещи и другие насекомые? Как бороться с мухами? Как избежать укусов комаров и других насекомых? Как защититься от клещей?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 Урок –беседа «Предосторожности при обращении с животными» 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опасны домашние (или одичавшие) животные? Животные как переносчики болезней. Укусы животных. Правила обращения с животными.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Комбинированный урок «Первая помощь при отравлениях жидкостями, пищей, парами, газами, дымом»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помощь при отравлении щелочными и кислотными ядами. Первая помощь при отравлениях недоброкачественной пищей. Первая помощь при отравлениях угарным газом и дымом.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Комбинированный урок «Первая помощь при перегреваниях и тепловых ударах, при ожогах и отморожениях».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тепловой удар? Что происходит в организме при тепловом ударе? Как следует вести себя человеку, получившему тепловой удар? Чем поить и кормить пострадавшего?  Как избежать теплового удара (одежда, поведение, питание)? Ожоги различной степени. Первая помощь при ожогах. Что такое отморожение?  Как избежать отморожений в морозную погоду? Какие меры принимать при отморожении?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11. Комбинированный урок «Первая помощь при травмах»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Переломы и вывихи костей, растяжения и разрывы связок. Что испытывает человек при травмах? Первая помощь при переломах костей, травмах суставов и связок. Шины и способы их наложения. Перевозка (транспортировка) человека с переломом руки или ноги. Первая помощь при порезах и ссадинах. Ушибы и их последствия. Как остановить кровоизлияние от ушиба и не дать образоваться шишке? Как остановить кровотечение из носа?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 Комбинированный урок «Первая помощь при попадании инородных тел в глаза, уши, нос, горло»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Инородные тела: пыль, занозы, осколки стекла, насекомые и др. Случаи, когда они попадают человеку в глаз, ухо, нос или горло. Способы извлечения инородных тел из организма. Что может произойти с человеком, если он своевременно не освободится от инородного тела?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 Урок- беседа «Первая помощь при укусах насекомых, змей, собак и кошек».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Опасны ли укусы насекомых. Как и чем следует обрабатывать место укуса насекомых. Укусы змей. Ядовитые и неядовитые змеи. Первая помощь при укусе ядовитой змеи. Что следует предпринять, если укусит собака, укусит или оцарапает кошка.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 Итоговое по разделу: в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 «Знай и умей»</w:t>
      </w:r>
    </w:p>
    <w:p w:rsidR="003571D6" w:rsidRPr="003571D6" w:rsidRDefault="003571D6" w:rsidP="003571D6">
      <w:pPr>
        <w:shd w:val="clear" w:color="auto" w:fill="FFFFFF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 Итоговое по предмету: 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конкурс по ЗОЖ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РАЗДЕЛ «ПОЗНАЕМ ИГРАЯ»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Тема№1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«Витамины»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№2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Интеллектуальный конкурс по «ЗОЖ»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</w:t>
      </w:r>
      <w:r w:rsidRPr="003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Веселые эстафеты «Спорт любить, здоровым быть!»</w:t>
      </w:r>
    </w:p>
    <w:p w:rsidR="003571D6" w:rsidRPr="003571D6" w:rsidRDefault="003571D6" w:rsidP="0035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Тематическое планирование.</w:t>
      </w:r>
    </w:p>
    <w:tbl>
      <w:tblPr>
        <w:tblW w:w="938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890"/>
        <w:gridCol w:w="1043"/>
        <w:gridCol w:w="1231"/>
        <w:gridCol w:w="1557"/>
      </w:tblGrid>
      <w:tr w:rsidR="003571D6" w:rsidRPr="003571D6" w:rsidTr="003571D6">
        <w:trPr>
          <w:trHeight w:val="254"/>
        </w:trPr>
        <w:tc>
          <w:tcPr>
            <w:tcW w:w="2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В том числе</w:t>
            </w:r>
          </w:p>
        </w:tc>
      </w:tr>
      <w:tr w:rsidR="003571D6" w:rsidRPr="003571D6" w:rsidTr="003571D6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571D6" w:rsidRPr="003571D6" w:rsidTr="003571D6">
        <w:trPr>
          <w:trHeight w:val="243"/>
        </w:trPr>
        <w:tc>
          <w:tcPr>
            <w:tcW w:w="9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раздел «Уроки </w:t>
            </w:r>
            <w:proofErr w:type="spellStart"/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                                           1                  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Умывание и купание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Забота о глазах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Уход за ушами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4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Уход за зубами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Уход за руками и ногами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Забота о коже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следует питаться?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сделать сон полезным 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по разделу  -игра «Это надо не </w:t>
            </w: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только знать, но выполнять на «пять!».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9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раздел «Уроки Айболита: Правила на всю жизнь»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Почему мы болеем?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и как предохраняет нас от болезней?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4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нас лечит?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Прививки от болезней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нужно знать о лекарствах?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избежать отравлений?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 разделу:  конкурс знатоков «Доктора Айболита»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9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раздел «Служба безопасности»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Безопасность при любой погоде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Правила безопасного поведения в доме, на улице, в транспорте  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обращения с огнем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уберечься от ударов электрическим током?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уберечься от порезов, ушибов, переломов?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защититься от насекомых?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Предосторожности при обращении с животными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26                          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отравлении жидкостями, пищей, парами, газами, дымом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755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перегреваниях и тепловых ударах, при ожогах и отморожениях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попадании инородных тел в глаз, ухо, нос, горло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51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укусах насекомых, змей, собак, кошек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 разделу: викторина «Знай и умей»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499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 предмету: интеллектуально-спортивная игра «Ралли эрудитов»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 медицины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9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раздел  «Познаем играя»</w:t>
            </w:r>
          </w:p>
        </w:tc>
      </w:tr>
      <w:tr w:rsidR="003571D6" w:rsidRPr="003571D6" w:rsidTr="003571D6">
        <w:trPr>
          <w:trHeight w:val="24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Валеологическая</w:t>
            </w:r>
            <w:proofErr w:type="spellEnd"/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конкурс «ЗОЖ»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51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эстафеты « Спорт любить, здоровым быть!»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443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71D6" w:rsidRPr="003571D6" w:rsidTr="003571D6">
        <w:trPr>
          <w:trHeight w:val="25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D6" w:rsidRPr="003571D6" w:rsidRDefault="003571D6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A579D5" w:rsidRDefault="00A579D5"/>
    <w:sectPr w:rsidR="00A579D5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29"/>
    <w:multiLevelType w:val="multilevel"/>
    <w:tmpl w:val="58C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607A"/>
    <w:multiLevelType w:val="multilevel"/>
    <w:tmpl w:val="EE2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04A46"/>
    <w:multiLevelType w:val="multilevel"/>
    <w:tmpl w:val="353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B50CB"/>
    <w:multiLevelType w:val="multilevel"/>
    <w:tmpl w:val="7A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A6BA7"/>
    <w:multiLevelType w:val="multilevel"/>
    <w:tmpl w:val="7CE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F1D05"/>
    <w:multiLevelType w:val="multilevel"/>
    <w:tmpl w:val="069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E0F0F"/>
    <w:multiLevelType w:val="multilevel"/>
    <w:tmpl w:val="C93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67AA9"/>
    <w:multiLevelType w:val="multilevel"/>
    <w:tmpl w:val="D18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50FD6"/>
    <w:multiLevelType w:val="multilevel"/>
    <w:tmpl w:val="708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81E80"/>
    <w:multiLevelType w:val="multilevel"/>
    <w:tmpl w:val="B842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38"/>
    <w:rsid w:val="000D6B43"/>
    <w:rsid w:val="003571D6"/>
    <w:rsid w:val="006A4B01"/>
    <w:rsid w:val="00A579D5"/>
    <w:rsid w:val="00A900A8"/>
    <w:rsid w:val="00AA7653"/>
    <w:rsid w:val="00D55D38"/>
    <w:rsid w:val="00DE1480"/>
    <w:rsid w:val="00EF5371"/>
    <w:rsid w:val="00F21A0E"/>
    <w:rsid w:val="00F3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ok</cp:lastModifiedBy>
  <cp:revision>8</cp:revision>
  <dcterms:created xsi:type="dcterms:W3CDTF">2023-10-03T01:35:00Z</dcterms:created>
  <dcterms:modified xsi:type="dcterms:W3CDTF">2023-10-05T04:39:00Z</dcterms:modified>
</cp:coreProperties>
</file>